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653"/>
        <w:gridCol w:w="5565"/>
        <w:gridCol w:w="1854"/>
      </w:tblGrid>
      <w:tr w:rsidR="005A58A0" w:rsidRPr="005A58A0" w:rsidTr="00081213">
        <w:tc>
          <w:tcPr>
            <w:tcW w:w="1653" w:type="dxa"/>
          </w:tcPr>
          <w:p w:rsidR="005A58A0" w:rsidRPr="001A7B6C" w:rsidRDefault="005A58A0" w:rsidP="005A58A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bookmarkStart w:id="0" w:name="_GoBack"/>
            <w:bookmarkEnd w:id="0"/>
            <w:r w:rsidRPr="001A7B6C"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  <w:drawing>
                <wp:inline distT="0" distB="0" distL="0" distR="0">
                  <wp:extent cx="876300" cy="876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5" w:type="dxa"/>
            <w:vAlign w:val="center"/>
          </w:tcPr>
          <w:p w:rsidR="005A58A0" w:rsidRPr="001A7B6C" w:rsidRDefault="005A58A0" w:rsidP="005A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A7B6C">
              <w:rPr>
                <w:rFonts w:ascii="Calibri" w:eastAsia="Times New Roman" w:hAnsi="Calibri" w:cs="Times New Roman"/>
                <w:sz w:val="24"/>
                <w:szCs w:val="24"/>
              </w:rPr>
              <w:t>Elektrotehnička i prometna škola</w:t>
            </w:r>
          </w:p>
          <w:p w:rsidR="005A58A0" w:rsidRPr="001A7B6C" w:rsidRDefault="005A58A0" w:rsidP="005A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A7B6C">
              <w:rPr>
                <w:rFonts w:ascii="Calibri" w:eastAsia="Times New Roman" w:hAnsi="Calibri" w:cs="Times New Roman"/>
                <w:sz w:val="24"/>
                <w:szCs w:val="24"/>
              </w:rPr>
              <w:t>Osijek</w:t>
            </w:r>
          </w:p>
        </w:tc>
        <w:tc>
          <w:tcPr>
            <w:tcW w:w="1854" w:type="dxa"/>
          </w:tcPr>
          <w:p w:rsidR="005A58A0" w:rsidRPr="001A7B6C" w:rsidRDefault="005A58A0" w:rsidP="005A5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A7B6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hr-HR"/>
              </w:rPr>
              <w:drawing>
                <wp:inline distT="0" distB="0" distL="0" distR="0">
                  <wp:extent cx="819150" cy="819150"/>
                  <wp:effectExtent l="0" t="0" r="0" b="0"/>
                  <wp:docPr id="1" name="Picture 1" descr="qr-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r-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8A0" w:rsidRPr="005A58A0" w:rsidTr="00081213">
        <w:tc>
          <w:tcPr>
            <w:tcW w:w="9072" w:type="dxa"/>
            <w:gridSpan w:val="3"/>
          </w:tcPr>
          <w:p w:rsidR="005A58A0" w:rsidRPr="001A7B6C" w:rsidRDefault="005A58A0" w:rsidP="005A58A0">
            <w:pPr>
              <w:spacing w:after="4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</w:rPr>
            </w:pPr>
            <w:r w:rsidRPr="001A7B6C">
              <w:rPr>
                <w:rFonts w:ascii="Calibri" w:eastAsia="Times New Roman" w:hAnsi="Calibri" w:cs="Tahoma"/>
                <w:bCs/>
                <w:sz w:val="18"/>
                <w:szCs w:val="18"/>
              </w:rPr>
              <w:t xml:space="preserve">31000 </w:t>
            </w:r>
            <w:r w:rsidRPr="001A7B6C">
              <w:rPr>
                <w:rFonts w:ascii="Calibri" w:eastAsia="Times New Roman" w:hAnsi="Calibri" w:cs="Tahoma"/>
                <w:bCs/>
                <w:sz w:val="18"/>
                <w:szCs w:val="18"/>
                <w:lang w:val="pl-PL"/>
              </w:rPr>
              <w:t>Osijek</w:t>
            </w:r>
            <w:r w:rsidRPr="001A7B6C">
              <w:rPr>
                <w:rFonts w:ascii="Calibri" w:eastAsia="Times New Roman" w:hAnsi="Calibri" w:cs="Tahoma"/>
                <w:bCs/>
                <w:sz w:val="18"/>
                <w:szCs w:val="18"/>
              </w:rPr>
              <w:t xml:space="preserve">, </w:t>
            </w:r>
            <w:r w:rsidRPr="001A7B6C">
              <w:rPr>
                <w:rFonts w:ascii="Calibri" w:eastAsia="Times New Roman" w:hAnsi="Calibri" w:cs="Tahoma"/>
                <w:bCs/>
                <w:sz w:val="18"/>
                <w:szCs w:val="18"/>
                <w:lang w:val="pl-PL"/>
              </w:rPr>
              <w:t>Istarska</w:t>
            </w:r>
            <w:r w:rsidRPr="001A7B6C">
              <w:rPr>
                <w:rFonts w:ascii="Calibri" w:eastAsia="Times New Roman" w:hAnsi="Calibri" w:cs="Tahoma"/>
                <w:bCs/>
                <w:sz w:val="18"/>
                <w:szCs w:val="18"/>
              </w:rPr>
              <w:t xml:space="preserve"> 3, </w:t>
            </w:r>
            <w:r w:rsidRPr="001A7B6C">
              <w:rPr>
                <w:rFonts w:ascii="Calibri" w:eastAsia="Times New Roman" w:hAnsi="Calibri" w:cs="Tahoma"/>
                <w:bCs/>
                <w:sz w:val="18"/>
                <w:szCs w:val="18"/>
                <w:lang w:val="pl-PL"/>
              </w:rPr>
              <w:t>tel</w:t>
            </w:r>
            <w:r w:rsidRPr="001A7B6C">
              <w:rPr>
                <w:rFonts w:ascii="Calibri" w:eastAsia="Times New Roman" w:hAnsi="Calibri" w:cs="Tahoma"/>
                <w:bCs/>
                <w:sz w:val="18"/>
                <w:szCs w:val="18"/>
              </w:rPr>
              <w:t xml:space="preserve">: 031/208 400, </w:t>
            </w:r>
            <w:r w:rsidRPr="001A7B6C">
              <w:rPr>
                <w:rFonts w:ascii="Calibri" w:eastAsia="Times New Roman" w:hAnsi="Calibri" w:cs="Tahoma"/>
                <w:bCs/>
                <w:sz w:val="18"/>
                <w:szCs w:val="18"/>
                <w:lang w:val="pl-PL"/>
              </w:rPr>
              <w:t>fax</w:t>
            </w:r>
            <w:r w:rsidRPr="001A7B6C">
              <w:rPr>
                <w:rFonts w:ascii="Calibri" w:eastAsia="Times New Roman" w:hAnsi="Calibri" w:cs="Tahoma"/>
                <w:bCs/>
                <w:sz w:val="18"/>
                <w:szCs w:val="18"/>
              </w:rPr>
              <w:t xml:space="preserve">: 031/207-068 </w:t>
            </w:r>
            <w:r w:rsidRPr="001A7B6C">
              <w:rPr>
                <w:rFonts w:ascii="Calibri" w:eastAsia="Times New Roman" w:hAnsi="Calibri" w:cs="Tahoma"/>
                <w:bCs/>
                <w:sz w:val="18"/>
                <w:szCs w:val="18"/>
                <w:lang w:val="pl-PL"/>
              </w:rPr>
              <w:t>mati</w:t>
            </w:r>
            <w:r w:rsidRPr="001A7B6C">
              <w:rPr>
                <w:rFonts w:ascii="Calibri" w:eastAsia="Times New Roman" w:hAnsi="Calibri" w:cs="Tahoma"/>
                <w:bCs/>
                <w:sz w:val="18"/>
                <w:szCs w:val="18"/>
              </w:rPr>
              <w:t>č</w:t>
            </w:r>
            <w:r w:rsidRPr="001A7B6C">
              <w:rPr>
                <w:rFonts w:ascii="Calibri" w:eastAsia="Times New Roman" w:hAnsi="Calibri" w:cs="Tahoma"/>
                <w:bCs/>
                <w:sz w:val="18"/>
                <w:szCs w:val="18"/>
                <w:lang w:val="pl-PL"/>
              </w:rPr>
              <w:t>ni</w:t>
            </w:r>
            <w:r w:rsidRPr="001A7B6C">
              <w:rPr>
                <w:rFonts w:ascii="Calibri" w:eastAsia="Times New Roman" w:hAnsi="Calibri" w:cs="Tahoma"/>
                <w:bCs/>
                <w:sz w:val="18"/>
                <w:szCs w:val="18"/>
              </w:rPr>
              <w:t xml:space="preserve"> </w:t>
            </w:r>
            <w:r w:rsidRPr="001A7B6C">
              <w:rPr>
                <w:rFonts w:ascii="Calibri" w:eastAsia="Times New Roman" w:hAnsi="Calibri" w:cs="Tahoma"/>
                <w:bCs/>
                <w:sz w:val="18"/>
                <w:szCs w:val="18"/>
                <w:lang w:val="pl-PL"/>
              </w:rPr>
              <w:t>broj</w:t>
            </w:r>
            <w:r w:rsidRPr="001A7B6C">
              <w:rPr>
                <w:rFonts w:ascii="Calibri" w:eastAsia="Times New Roman" w:hAnsi="Calibri" w:cs="Tahoma"/>
                <w:bCs/>
                <w:sz w:val="18"/>
                <w:szCs w:val="18"/>
              </w:rPr>
              <w:t xml:space="preserve">: 0338770; </w:t>
            </w:r>
            <w:r w:rsidRPr="001A7B6C">
              <w:rPr>
                <w:rFonts w:ascii="Calibri" w:eastAsia="Times New Roman" w:hAnsi="Calibri" w:cs="Tahoma"/>
                <w:bCs/>
                <w:sz w:val="18"/>
                <w:szCs w:val="18"/>
                <w:lang w:val="pl-PL"/>
              </w:rPr>
              <w:t>OIB</w:t>
            </w:r>
            <w:r w:rsidRPr="001A7B6C">
              <w:rPr>
                <w:rFonts w:ascii="Calibri" w:eastAsia="Times New Roman" w:hAnsi="Calibri" w:cs="Tahoma"/>
                <w:bCs/>
                <w:sz w:val="18"/>
                <w:szCs w:val="18"/>
              </w:rPr>
              <w:t>: 28015293209</w:t>
            </w:r>
          </w:p>
          <w:p w:rsidR="005A58A0" w:rsidRPr="001A7B6C" w:rsidRDefault="005A58A0" w:rsidP="005A58A0">
            <w:pPr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sz w:val="18"/>
                <w:szCs w:val="18"/>
                <w:lang w:val="pt-BR"/>
              </w:rPr>
            </w:pPr>
            <w:r w:rsidRPr="001A7B6C">
              <w:rPr>
                <w:rFonts w:ascii="Calibri" w:eastAsia="Times New Roman" w:hAnsi="Calibri" w:cs="Tahoma"/>
                <w:sz w:val="18"/>
                <w:szCs w:val="18"/>
                <w:lang w:val="pt-BR"/>
              </w:rPr>
              <w:t xml:space="preserve">e-mail: </w:t>
            </w:r>
            <w:hyperlink r:id="rId8" w:history="1">
              <w:r w:rsidRPr="001A7B6C">
                <w:rPr>
                  <w:rFonts w:ascii="Calibri" w:eastAsia="Times New Roman" w:hAnsi="Calibri" w:cs="Tahoma"/>
                  <w:color w:val="0000FF"/>
                  <w:sz w:val="18"/>
                  <w:szCs w:val="18"/>
                  <w:u w:val="single"/>
                  <w:lang w:val="pt-BR"/>
                </w:rPr>
                <w:t>ured@ss-elektrotehnicka-prometna-os.skole.hr</w:t>
              </w:r>
            </w:hyperlink>
            <w:r w:rsidRPr="001A7B6C">
              <w:rPr>
                <w:rFonts w:ascii="Calibri" w:eastAsia="Times New Roman" w:hAnsi="Calibri" w:cs="Times New Roman"/>
                <w:sz w:val="18"/>
                <w:szCs w:val="18"/>
                <w:lang w:val="pt-BR"/>
              </w:rPr>
              <w:t xml:space="preserve">, </w:t>
            </w:r>
            <w:r w:rsidRPr="001A7B6C">
              <w:rPr>
                <w:rFonts w:ascii="Calibri" w:eastAsia="Times New Roman" w:hAnsi="Calibri" w:cs="Tahoma"/>
                <w:bCs/>
                <w:sz w:val="18"/>
                <w:szCs w:val="18"/>
                <w:lang w:val="pt-BR"/>
              </w:rPr>
              <w:t>HR6125000091102031482</w:t>
            </w:r>
          </w:p>
        </w:tc>
      </w:tr>
    </w:tbl>
    <w:p w:rsidR="0083264B" w:rsidRDefault="0083264B" w:rsidP="002B543B">
      <w:pPr>
        <w:jc w:val="both"/>
      </w:pPr>
      <w:r>
        <w:t>Poštovani!</w:t>
      </w:r>
    </w:p>
    <w:p w:rsidR="00070075" w:rsidRDefault="0083264B" w:rsidP="00587A09">
      <w:pPr>
        <w:spacing w:after="0"/>
        <w:jc w:val="both"/>
      </w:pPr>
      <w:r>
        <w:t xml:space="preserve">Elektrotehnička i prometna škola Osijek,  </w:t>
      </w:r>
      <w:r w:rsidR="00296A68">
        <w:t>provodi</w:t>
      </w:r>
      <w:r>
        <w:t xml:space="preserve"> </w:t>
      </w:r>
      <w:r w:rsidR="00553E76">
        <w:t>tijekom školske 2019./2020</w:t>
      </w:r>
      <w:r w:rsidR="002B543B">
        <w:t xml:space="preserve">. godine </w:t>
      </w:r>
      <w:r>
        <w:t xml:space="preserve">izvannastavne aktivnosti u okviru </w:t>
      </w:r>
      <w:r w:rsidRPr="002B543B">
        <w:rPr>
          <w:b/>
        </w:rPr>
        <w:t>Centra izvrsnosti u području elektrotehnike i računalstva</w:t>
      </w:r>
      <w:r>
        <w:t>.</w:t>
      </w:r>
      <w:r w:rsidR="00846D19">
        <w:t xml:space="preserve"> Centar izvrsnosti osnovan je s ciljem provedbe različitih izvanškolskih oblika</w:t>
      </w:r>
      <w:r w:rsidR="002B543B">
        <w:t xml:space="preserve"> rada znač</w:t>
      </w:r>
      <w:r w:rsidR="00846D19">
        <w:t>ajni</w:t>
      </w:r>
      <w:r w:rsidR="005B5BBF">
        <w:t>h za poticanje</w:t>
      </w:r>
      <w:r w:rsidR="002E300E">
        <w:t xml:space="preserve"> specifič</w:t>
      </w:r>
      <w:r w:rsidR="00846D19">
        <w:t>nih po</w:t>
      </w:r>
      <w:r w:rsidR="002E300E">
        <w:t>dručja darovitosti (tehnič</w:t>
      </w:r>
      <w:r w:rsidR="005B5BBF">
        <w:t>kih,</w:t>
      </w:r>
      <w:r w:rsidR="00081213">
        <w:t xml:space="preserve"> </w:t>
      </w:r>
      <w:r w:rsidR="00846D19">
        <w:t>zn</w:t>
      </w:r>
      <w:r w:rsidR="002E300E">
        <w:t>anstvenih i sl.), a ujedno</w:t>
      </w:r>
      <w:r w:rsidR="005B5BBF">
        <w:t xml:space="preserve"> omogućava</w:t>
      </w:r>
      <w:r w:rsidR="00846D19">
        <w:t xml:space="preserve"> </w:t>
      </w:r>
      <w:r w:rsidR="002E300E">
        <w:t xml:space="preserve">i </w:t>
      </w:r>
      <w:r w:rsidR="00846D19">
        <w:t>podršku</w:t>
      </w:r>
      <w:r w:rsidR="00070075">
        <w:t xml:space="preserve"> razvoju </w:t>
      </w:r>
      <w:r w:rsidR="002B543B">
        <w:t>talen</w:t>
      </w:r>
      <w:r w:rsidR="002E300E">
        <w:t>a</w:t>
      </w:r>
      <w:r w:rsidR="002B543B">
        <w:t>ta</w:t>
      </w:r>
      <w:r w:rsidR="00070075">
        <w:t xml:space="preserve"> i darovitosti</w:t>
      </w:r>
      <w:r w:rsidR="00846D19">
        <w:t xml:space="preserve"> u programima sa sp</w:t>
      </w:r>
      <w:r w:rsidR="002E300E">
        <w:t>ecifič</w:t>
      </w:r>
      <w:r w:rsidR="005B5BBF">
        <w:t>nim</w:t>
      </w:r>
      <w:r w:rsidR="001F6299">
        <w:t xml:space="preserve"> </w:t>
      </w:r>
      <w:r w:rsidR="005B5BBF">
        <w:t xml:space="preserve"> sadržajima</w:t>
      </w:r>
      <w:r w:rsidR="000563E0">
        <w:t>.</w:t>
      </w:r>
      <w:r w:rsidR="005B5BBF">
        <w:t xml:space="preserve"> </w:t>
      </w:r>
    </w:p>
    <w:p w:rsidR="00846D19" w:rsidRPr="00342B9D" w:rsidRDefault="00296A68" w:rsidP="002B543B">
      <w:pPr>
        <w:jc w:val="both"/>
        <w:rPr>
          <w:b/>
        </w:rPr>
      </w:pPr>
      <w:r w:rsidRPr="00342B9D">
        <w:rPr>
          <w:b/>
        </w:rPr>
        <w:t xml:space="preserve">Aktivnosti Centra izvrsnosti namijenjene su </w:t>
      </w:r>
      <w:r w:rsidR="00070075" w:rsidRPr="00342B9D">
        <w:rPr>
          <w:b/>
        </w:rPr>
        <w:t xml:space="preserve"> talentiranim i darovitim učenicima</w:t>
      </w:r>
      <w:r w:rsidRPr="00342B9D">
        <w:rPr>
          <w:b/>
        </w:rPr>
        <w:t xml:space="preserve">, svim učenicima koji su motivirani, pokazuju izvrsnost u području </w:t>
      </w:r>
      <w:r w:rsidRPr="0030788E">
        <w:rPr>
          <w:b/>
        </w:rPr>
        <w:t>fizike</w:t>
      </w:r>
      <w:r w:rsidR="00081213" w:rsidRPr="0030788E">
        <w:rPr>
          <w:b/>
        </w:rPr>
        <w:t>,</w:t>
      </w:r>
      <w:r w:rsidRPr="0030788E">
        <w:rPr>
          <w:b/>
        </w:rPr>
        <w:t xml:space="preserve"> tehničke kulture</w:t>
      </w:r>
      <w:r w:rsidR="00081213" w:rsidRPr="0030788E">
        <w:rPr>
          <w:b/>
        </w:rPr>
        <w:t xml:space="preserve"> i informatike</w:t>
      </w:r>
      <w:r w:rsidRPr="0030788E">
        <w:rPr>
          <w:b/>
        </w:rPr>
        <w:t xml:space="preserve"> </w:t>
      </w:r>
      <w:r w:rsidRPr="00342B9D">
        <w:rPr>
          <w:b/>
        </w:rPr>
        <w:t>ili već imaju postignuća u tom području</w:t>
      </w:r>
      <w:r w:rsidR="002E300E">
        <w:rPr>
          <w:b/>
        </w:rPr>
        <w:t>,</w:t>
      </w:r>
      <w:r w:rsidRPr="00342B9D">
        <w:rPr>
          <w:b/>
        </w:rPr>
        <w:t xml:space="preserve"> a pohađaju osnovnu školu</w:t>
      </w:r>
      <w:r w:rsidR="00846D19" w:rsidRPr="00342B9D">
        <w:rPr>
          <w:b/>
        </w:rPr>
        <w:t xml:space="preserve"> </w:t>
      </w:r>
      <w:r w:rsidR="00081213">
        <w:rPr>
          <w:b/>
        </w:rPr>
        <w:t xml:space="preserve">u </w:t>
      </w:r>
      <w:r w:rsidR="00846D19" w:rsidRPr="00342B9D">
        <w:rPr>
          <w:b/>
        </w:rPr>
        <w:t>Osječko-baranjs</w:t>
      </w:r>
      <w:r w:rsidR="00081213">
        <w:rPr>
          <w:b/>
        </w:rPr>
        <w:t>koj</w:t>
      </w:r>
      <w:r w:rsidR="00846D19" w:rsidRPr="00342B9D">
        <w:rPr>
          <w:b/>
        </w:rPr>
        <w:t xml:space="preserve"> županij</w:t>
      </w:r>
      <w:r w:rsidR="00081213">
        <w:rPr>
          <w:b/>
        </w:rPr>
        <w:t>i</w:t>
      </w:r>
      <w:r w:rsidRPr="00342B9D">
        <w:rPr>
          <w:b/>
        </w:rPr>
        <w:t>.</w:t>
      </w:r>
      <w:r w:rsidR="00846D19" w:rsidRPr="00342B9D">
        <w:rPr>
          <w:b/>
        </w:rPr>
        <w:t xml:space="preserve"> </w:t>
      </w:r>
    </w:p>
    <w:p w:rsidR="0083264B" w:rsidRDefault="001A7B6C" w:rsidP="002B543B">
      <w:pPr>
        <w:jc w:val="both"/>
      </w:pPr>
      <w:r>
        <w:t xml:space="preserve">Centar izvrsnosti provodi </w:t>
      </w:r>
      <w:r w:rsidR="00BD4E25">
        <w:t>tri</w:t>
      </w:r>
      <w:r w:rsidR="0083264B">
        <w:t xml:space="preserve"> aktivnosti u kojima  učenici </w:t>
      </w:r>
      <w:r w:rsidR="00BD4E25">
        <w:t xml:space="preserve">osnovnih škola </w:t>
      </w:r>
      <w:r w:rsidR="0083264B">
        <w:t>mogu sudjelovati:</w:t>
      </w:r>
    </w:p>
    <w:p w:rsidR="0083264B" w:rsidRDefault="0083264B" w:rsidP="00FC48A3">
      <w:pPr>
        <w:spacing w:after="0"/>
        <w:ind w:firstLine="708"/>
        <w:jc w:val="both"/>
      </w:pPr>
      <w:r>
        <w:t>1</w:t>
      </w:r>
      <w:r w:rsidR="00587A09">
        <w:rPr>
          <w:b/>
        </w:rPr>
        <w:t>.</w:t>
      </w:r>
      <w:r>
        <w:t xml:space="preserve"> </w:t>
      </w:r>
      <w:r w:rsidRPr="00EF19C6">
        <w:rPr>
          <w:b/>
        </w:rPr>
        <w:t>Payton za znatiželjne</w:t>
      </w:r>
      <w:r w:rsidR="0030788E">
        <w:rPr>
          <w:b/>
        </w:rPr>
        <w:t xml:space="preserve"> </w:t>
      </w:r>
      <w:r w:rsidR="00EF19C6">
        <w:t xml:space="preserve"> – osnove programiranja u programskom jeziku Paytonu</w:t>
      </w:r>
    </w:p>
    <w:p w:rsidR="00553E76" w:rsidRDefault="00587A09" w:rsidP="00FC48A3">
      <w:pPr>
        <w:spacing w:after="0" w:line="240" w:lineRule="auto"/>
        <w:ind w:firstLine="708"/>
        <w:jc w:val="both"/>
      </w:pPr>
      <w:r>
        <w:t>2</w:t>
      </w:r>
      <w:r w:rsidR="0083264B">
        <w:t xml:space="preserve">. </w:t>
      </w:r>
      <w:r w:rsidR="00553E76">
        <w:rPr>
          <w:b/>
        </w:rPr>
        <w:t>Budi MULTIMEDIJAlan</w:t>
      </w:r>
      <w:r w:rsidR="00EF19C6">
        <w:t xml:space="preserve">- </w:t>
      </w:r>
      <w:r w:rsidR="00553E76" w:rsidRPr="00553E76">
        <w:t xml:space="preserve">koristiti web alate izradu </w:t>
      </w:r>
      <w:r w:rsidR="00553E76">
        <w:t xml:space="preserve">stripova, letaka i </w:t>
      </w:r>
      <w:r w:rsidR="00553E76" w:rsidRPr="00553E76">
        <w:t xml:space="preserve">promotivnih digitalnih </w:t>
      </w:r>
    </w:p>
    <w:p w:rsidR="0083264B" w:rsidRPr="00553E76" w:rsidRDefault="00553E76" w:rsidP="00553E76">
      <w:pPr>
        <w:spacing w:after="0" w:line="240" w:lineRule="auto"/>
        <w:ind w:firstLine="708"/>
        <w:jc w:val="both"/>
      </w:pPr>
      <w:r>
        <w:t xml:space="preserve">    </w:t>
      </w:r>
      <w:r w:rsidRPr="00553E76">
        <w:t>materijala</w:t>
      </w:r>
    </w:p>
    <w:p w:rsidR="0083264B" w:rsidRDefault="00587A09" w:rsidP="00553E76">
      <w:pPr>
        <w:spacing w:after="0" w:line="240" w:lineRule="auto"/>
        <w:ind w:firstLine="708"/>
        <w:jc w:val="both"/>
      </w:pPr>
      <w:r w:rsidRPr="00587A09">
        <w:t>3</w:t>
      </w:r>
      <w:r w:rsidR="0083264B" w:rsidRPr="00587A09">
        <w:t xml:space="preserve">. </w:t>
      </w:r>
      <w:r w:rsidR="0083264B" w:rsidRPr="00587A09">
        <w:rPr>
          <w:b/>
        </w:rPr>
        <w:t>Šah i računala</w:t>
      </w:r>
      <w:r w:rsidR="00EF19C6" w:rsidRPr="00587A09">
        <w:t xml:space="preserve"> – upoznavanje s osnovama šaha i šahovskim programima</w:t>
      </w:r>
    </w:p>
    <w:p w:rsidR="00553E76" w:rsidRPr="00587A09" w:rsidRDefault="00553E76" w:rsidP="00553E76">
      <w:pPr>
        <w:spacing w:after="0" w:line="240" w:lineRule="auto"/>
        <w:ind w:firstLine="708"/>
        <w:jc w:val="both"/>
      </w:pPr>
    </w:p>
    <w:p w:rsidR="006803A6" w:rsidRDefault="0083264B" w:rsidP="006803A6">
      <w:pPr>
        <w:jc w:val="both"/>
      </w:pPr>
      <w:r>
        <w:t>Termini o</w:t>
      </w:r>
      <w:r w:rsidR="00771238">
        <w:t xml:space="preserve">državanja aktivnosti su subotom, a trajat će </w:t>
      </w:r>
      <w:r>
        <w:t>4 školska sata</w:t>
      </w:r>
      <w:r w:rsidR="002E300E">
        <w:t xml:space="preserve"> s početkom u</w:t>
      </w:r>
      <w:r w:rsidR="00182D12">
        <w:t xml:space="preserve"> 9,00 sati</w:t>
      </w:r>
      <w:r>
        <w:t xml:space="preserve">. </w:t>
      </w:r>
      <w:r w:rsidR="00182D12">
        <w:t>Pr</w:t>
      </w:r>
      <w:r w:rsidR="00553E76">
        <w:t>ovodi se 48</w:t>
      </w:r>
      <w:r w:rsidR="007B5F83">
        <w:t xml:space="preserve"> sati po </w:t>
      </w:r>
      <w:r w:rsidR="00771238">
        <w:t xml:space="preserve">odabranoj </w:t>
      </w:r>
      <w:r w:rsidR="007B5F83">
        <w:t>aktivnosti</w:t>
      </w:r>
      <w:r w:rsidR="00182D12">
        <w:t xml:space="preserve">. </w:t>
      </w:r>
      <w:r w:rsidR="00E41F05" w:rsidRPr="00E41F05">
        <w:t xml:space="preserve">Predavači su educirani stručni nastavnici koji će svoja znanja i vještine prenositi učenicima tijekom </w:t>
      </w:r>
      <w:r w:rsidR="00771238">
        <w:t xml:space="preserve">navedenih </w:t>
      </w:r>
      <w:r w:rsidR="00E41F05">
        <w:t>aktivnosti</w:t>
      </w:r>
      <w:r w:rsidR="00E41F05" w:rsidRPr="00E41F05">
        <w:t>.</w:t>
      </w:r>
      <w:r w:rsidR="00E41F05">
        <w:t xml:space="preserve"> </w:t>
      </w:r>
      <w:r w:rsidR="00182D12">
        <w:t xml:space="preserve">Skupine </w:t>
      </w:r>
      <w:r w:rsidR="007B5F83">
        <w:t xml:space="preserve">učenika po </w:t>
      </w:r>
      <w:r w:rsidR="002B543B">
        <w:t xml:space="preserve">aktivnosti su </w:t>
      </w:r>
      <w:r w:rsidR="00182D12">
        <w:t xml:space="preserve"> maksimalno do  12 učenika. </w:t>
      </w:r>
      <w:r w:rsidR="009334B0">
        <w:t>Cilj</w:t>
      </w:r>
      <w:r w:rsidR="00771238">
        <w:t xml:space="preserve">na dobna skupina učenika su </w:t>
      </w:r>
      <w:r w:rsidR="00771238" w:rsidRPr="009334B0">
        <w:rPr>
          <w:b/>
        </w:rPr>
        <w:t>učenici 7. i 8. razreda</w:t>
      </w:r>
      <w:r w:rsidR="00771238">
        <w:t xml:space="preserve">. </w:t>
      </w:r>
      <w:r w:rsidR="00182D12">
        <w:t xml:space="preserve">Za vrijeme održavanja radionica planirano je </w:t>
      </w:r>
      <w:r w:rsidR="002E300E">
        <w:t>osvježenje za sudionike (sendvič</w:t>
      </w:r>
      <w:r w:rsidR="00182D12">
        <w:t>i i sokovi).</w:t>
      </w:r>
      <w:r w:rsidR="00846D19">
        <w:t xml:space="preserve"> Centar izvrsnosti elektrotehnike i računalstva imenovala je  Osječko-baranjska županija koja je i financijski pokrovitelj. </w:t>
      </w:r>
      <w:r w:rsidR="006803A6">
        <w:t>Prijevoz do Elektrotehničke i prometne škole Osijek, Istarska 3 na području grada Osijeka  organiziraju roditeljii. Za sve učenike izvan grada, ukoliko ima više učenika koji se uključuju u aktivnosti, Osječko – baranjska županija osigurat će prijevoz učenika od mjesta stanovanja do Centra izvrsnosti.</w:t>
      </w:r>
    </w:p>
    <w:p w:rsidR="002B543B" w:rsidRDefault="002B543B" w:rsidP="006803A6">
      <w:pPr>
        <w:jc w:val="both"/>
      </w:pPr>
      <w:r>
        <w:t xml:space="preserve">Odgojno-obrazovni rad s darovitim i talentiranim učenicima </w:t>
      </w:r>
      <w:r w:rsidR="002E300E">
        <w:t xml:space="preserve">zasniva se </w:t>
      </w:r>
      <w:r>
        <w:t>na suradnji svih sudionika odgojno</w:t>
      </w:r>
      <w:r w:rsidR="002E300E">
        <w:t>-</w:t>
      </w:r>
      <w:r>
        <w:t>o</w:t>
      </w:r>
      <w:r w:rsidR="002E300E">
        <w:t>brazovnoga procesa unutar škole te</w:t>
      </w:r>
      <w:r>
        <w:t xml:space="preserve"> suradnji različitih institucija i organizacija unutar</w:t>
      </w:r>
    </w:p>
    <w:p w:rsidR="00AB2E91" w:rsidRDefault="002B543B" w:rsidP="00AB2E91">
      <w:pPr>
        <w:spacing w:after="0"/>
        <w:jc w:val="both"/>
      </w:pPr>
      <w:r>
        <w:t>i izvan</w:t>
      </w:r>
      <w:r w:rsidR="002E300E">
        <w:t xml:space="preserve"> odgojno-obrazovnoga sustava, ali i </w:t>
      </w:r>
      <w:r>
        <w:t>na partnerstvu škola i obitelji s darovitom djecom.</w:t>
      </w:r>
      <w:r w:rsidR="00AB2E91">
        <w:t xml:space="preserve"> </w:t>
      </w:r>
    </w:p>
    <w:p w:rsidR="002B543B" w:rsidRDefault="00E41F05" w:rsidP="00AB2E91">
      <w:pPr>
        <w:spacing w:after="0"/>
        <w:jc w:val="both"/>
      </w:pPr>
      <w:r>
        <w:t xml:space="preserve">Nadamo se da </w:t>
      </w:r>
      <w:r w:rsidR="000563E0">
        <w:t>ćete</w:t>
      </w:r>
      <w:r>
        <w:t xml:space="preserve"> prepoznati </w:t>
      </w:r>
      <w:r w:rsidR="002B543B">
        <w:t xml:space="preserve">vrijednost ovakvog načina edukacije učenika </w:t>
      </w:r>
      <w:r w:rsidR="005D7661">
        <w:t xml:space="preserve">te potaknuti one </w:t>
      </w:r>
      <w:r w:rsidR="000563E0">
        <w:t xml:space="preserve">zainteresirane </w:t>
      </w:r>
      <w:r w:rsidR="002B543B">
        <w:t>da iskoriste</w:t>
      </w:r>
      <w:r w:rsidR="00587A09">
        <w:t xml:space="preserve"> svoje potencijale. </w:t>
      </w:r>
      <w:r w:rsidR="005D7661">
        <w:t xml:space="preserve">Vjerujemo da ćete ukazati </w:t>
      </w:r>
      <w:r w:rsidR="002E300E">
        <w:t xml:space="preserve">učenicima </w:t>
      </w:r>
      <w:r w:rsidR="00771238">
        <w:t xml:space="preserve">kako </w:t>
      </w:r>
      <w:r w:rsidR="005D7661">
        <w:t xml:space="preserve"> na zanimljiv način</w:t>
      </w:r>
      <w:r w:rsidR="00771238">
        <w:t xml:space="preserve"> mogu</w:t>
      </w:r>
      <w:r w:rsidR="005D7661">
        <w:t xml:space="preserve"> isko</w:t>
      </w:r>
      <w:r w:rsidR="00771238">
        <w:t xml:space="preserve">ristiti </w:t>
      </w:r>
      <w:r w:rsidR="005D7661">
        <w:t>svoje slobo</w:t>
      </w:r>
      <w:r w:rsidR="00771238">
        <w:t xml:space="preserve">dno vrijeme, no isto tako </w:t>
      </w:r>
      <w:r w:rsidR="009334B0">
        <w:t xml:space="preserve">besplatno </w:t>
      </w:r>
      <w:r w:rsidR="00771238">
        <w:t xml:space="preserve">dobiti nova znanja </w:t>
      </w:r>
      <w:r w:rsidR="005D7661">
        <w:t xml:space="preserve">koja </w:t>
      </w:r>
      <w:r w:rsidR="00587A09">
        <w:t xml:space="preserve">su </w:t>
      </w:r>
      <w:r w:rsidR="005D7661">
        <w:t xml:space="preserve">im potrebna u suvremenom svijetu tehnologije. </w:t>
      </w:r>
    </w:p>
    <w:p w:rsidR="000563E0" w:rsidRPr="009334B0" w:rsidRDefault="0030788E" w:rsidP="000563E0">
      <w:pPr>
        <w:spacing w:after="0"/>
        <w:jc w:val="both"/>
        <w:rPr>
          <w:b/>
        </w:rPr>
      </w:pPr>
      <w:r w:rsidRPr="0030788E">
        <w:t xml:space="preserve">Molimo vas da </w:t>
      </w:r>
      <w:r w:rsidR="009B411F">
        <w:t>uput</w:t>
      </w:r>
      <w:r w:rsidR="00587A09">
        <w:t xml:space="preserve">ite učenike da se </w:t>
      </w:r>
      <w:r w:rsidR="00587A09">
        <w:rPr>
          <w:b/>
        </w:rPr>
        <w:t>samostalno prija</w:t>
      </w:r>
      <w:r w:rsidR="00587A09" w:rsidRPr="00587A09">
        <w:rPr>
          <w:b/>
        </w:rPr>
        <w:t xml:space="preserve">ve </w:t>
      </w:r>
      <w:r w:rsidR="009B411F">
        <w:rPr>
          <w:b/>
        </w:rPr>
        <w:t xml:space="preserve">(kod kuće ili u vašoj školi, ukoliko nemaju internet) </w:t>
      </w:r>
      <w:r w:rsidR="00587A09">
        <w:t>putem obrasca koji se nalazi na stranici Elektrotehničke i prometne škole Osijek (</w:t>
      </w:r>
      <w:r w:rsidR="00587A09" w:rsidRPr="00587A09">
        <w:rPr>
          <w:b/>
        </w:rPr>
        <w:t>elpros.net.hr</w:t>
      </w:r>
      <w:r w:rsidR="00587A09">
        <w:t xml:space="preserve">) </w:t>
      </w:r>
      <w:r w:rsidR="000563E0" w:rsidRPr="0030788E">
        <w:t xml:space="preserve">najkasnije </w:t>
      </w:r>
      <w:r w:rsidR="000563E0" w:rsidRPr="0030788E">
        <w:rPr>
          <w:b/>
        </w:rPr>
        <w:t xml:space="preserve">do </w:t>
      </w:r>
      <w:r w:rsidR="009334B0">
        <w:rPr>
          <w:b/>
        </w:rPr>
        <w:t>18</w:t>
      </w:r>
      <w:r w:rsidR="000563E0" w:rsidRPr="0030788E">
        <w:rPr>
          <w:b/>
        </w:rPr>
        <w:t xml:space="preserve">. </w:t>
      </w:r>
      <w:r w:rsidR="00DE6867">
        <w:rPr>
          <w:b/>
        </w:rPr>
        <w:t xml:space="preserve">studenog </w:t>
      </w:r>
      <w:r w:rsidR="00553E76">
        <w:rPr>
          <w:b/>
        </w:rPr>
        <w:t>2019</w:t>
      </w:r>
      <w:r w:rsidR="000563E0" w:rsidRPr="0030788E">
        <w:rPr>
          <w:b/>
        </w:rPr>
        <w:t xml:space="preserve">. </w:t>
      </w:r>
      <w:r w:rsidR="000563E0" w:rsidRPr="0030788E">
        <w:t xml:space="preserve">godine jer </w:t>
      </w:r>
      <w:r w:rsidRPr="0030788E">
        <w:t xml:space="preserve">je </w:t>
      </w:r>
      <w:r w:rsidR="000563E0" w:rsidRPr="009334B0">
        <w:rPr>
          <w:b/>
        </w:rPr>
        <w:t>planirani</w:t>
      </w:r>
      <w:r w:rsidR="00771238" w:rsidRPr="009334B0">
        <w:rPr>
          <w:b/>
        </w:rPr>
        <w:t xml:space="preserve"> početak aktivnosti </w:t>
      </w:r>
      <w:r w:rsidR="00EF19C6" w:rsidRPr="009334B0">
        <w:rPr>
          <w:b/>
        </w:rPr>
        <w:t xml:space="preserve"> </w:t>
      </w:r>
      <w:r w:rsidR="009334B0" w:rsidRPr="009334B0">
        <w:rPr>
          <w:b/>
        </w:rPr>
        <w:t>je 23. studenog 2019</w:t>
      </w:r>
      <w:r w:rsidR="000563E0" w:rsidRPr="009334B0">
        <w:rPr>
          <w:b/>
        </w:rPr>
        <w:t>. godine.</w:t>
      </w:r>
    </w:p>
    <w:p w:rsidR="00FC48A3" w:rsidRDefault="0083264B" w:rsidP="00DE6867">
      <w:pPr>
        <w:jc w:val="both"/>
      </w:pPr>
      <w:r>
        <w:t xml:space="preserve">Srdačno Vas pozdravljam ispred </w:t>
      </w:r>
      <w:r w:rsidR="000563E0">
        <w:t>Centra izvrsnosti Elektrotehničke i prometne škole Osijek</w:t>
      </w:r>
      <w:r>
        <w:t xml:space="preserve">, u nadi da ćete </w:t>
      </w:r>
      <w:r w:rsidR="000563E0">
        <w:t>prepoznati mogućnost pozitivnog utjecaja</w:t>
      </w:r>
      <w:r w:rsidR="00771238">
        <w:t xml:space="preserve"> edukacije</w:t>
      </w:r>
      <w:r w:rsidR="000563E0">
        <w:t xml:space="preserve"> na razvoj interesa, talenata i darovitosti vaših učenika te </w:t>
      </w:r>
      <w:r w:rsidR="005A58A0">
        <w:t xml:space="preserve">tako utjecati na </w:t>
      </w:r>
      <w:r w:rsidR="000563E0">
        <w:t>jačanje partnerstva osnovnih i sred</w:t>
      </w:r>
      <w:r w:rsidR="00FC48A3">
        <w:t>njih škola za dobrobit učenika.</w:t>
      </w:r>
    </w:p>
    <w:p w:rsidR="00846D19" w:rsidRDefault="00FC48A3" w:rsidP="00FC48A3">
      <w:pPr>
        <w:jc w:val="right"/>
      </w:pPr>
      <w:r>
        <w:t xml:space="preserve">   </w:t>
      </w:r>
      <w:r w:rsidR="00DE6867">
        <w:t xml:space="preserve">     </w:t>
      </w:r>
      <w:r w:rsidR="00846D19">
        <w:t>Antun Kovačić</w:t>
      </w:r>
      <w:r>
        <w:t xml:space="preserve">, dipl.ing., </w:t>
      </w:r>
      <w:r w:rsidR="001A7B6C">
        <w:t>v.d.</w:t>
      </w:r>
      <w:r w:rsidR="0083264B">
        <w:t>ravnatelj</w:t>
      </w:r>
      <w:r w:rsidR="001A7B6C">
        <w:t>a</w:t>
      </w:r>
      <w:r w:rsidR="0083264B">
        <w:t xml:space="preserve"> Elektrotehničke i prometne škole Osijek</w:t>
      </w:r>
    </w:p>
    <w:sectPr w:rsidR="00846D19" w:rsidSect="00FC48A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654" w:rsidRDefault="00411654" w:rsidP="002B543B">
      <w:pPr>
        <w:spacing w:after="0" w:line="240" w:lineRule="auto"/>
      </w:pPr>
      <w:r>
        <w:separator/>
      </w:r>
    </w:p>
  </w:endnote>
  <w:endnote w:type="continuationSeparator" w:id="0">
    <w:p w:rsidR="00411654" w:rsidRDefault="00411654" w:rsidP="002B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654" w:rsidRDefault="00411654" w:rsidP="002B543B">
      <w:pPr>
        <w:spacing w:after="0" w:line="240" w:lineRule="auto"/>
      </w:pPr>
      <w:r>
        <w:separator/>
      </w:r>
    </w:p>
  </w:footnote>
  <w:footnote w:type="continuationSeparator" w:id="0">
    <w:p w:rsidR="00411654" w:rsidRDefault="00411654" w:rsidP="002B5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4B"/>
    <w:rsid w:val="000563E0"/>
    <w:rsid w:val="00070075"/>
    <w:rsid w:val="00081213"/>
    <w:rsid w:val="00182D12"/>
    <w:rsid w:val="001A4220"/>
    <w:rsid w:val="001A7B6C"/>
    <w:rsid w:val="001F6299"/>
    <w:rsid w:val="00294B79"/>
    <w:rsid w:val="00296A68"/>
    <w:rsid w:val="002B05B5"/>
    <w:rsid w:val="002B543B"/>
    <w:rsid w:val="002E300E"/>
    <w:rsid w:val="0030788E"/>
    <w:rsid w:val="00342B9D"/>
    <w:rsid w:val="00411654"/>
    <w:rsid w:val="004145D3"/>
    <w:rsid w:val="004A334F"/>
    <w:rsid w:val="0053267E"/>
    <w:rsid w:val="00553E76"/>
    <w:rsid w:val="00587A09"/>
    <w:rsid w:val="005A58A0"/>
    <w:rsid w:val="005B5BBF"/>
    <w:rsid w:val="005D7661"/>
    <w:rsid w:val="006803A6"/>
    <w:rsid w:val="007412B0"/>
    <w:rsid w:val="00771238"/>
    <w:rsid w:val="007B5F83"/>
    <w:rsid w:val="008229F4"/>
    <w:rsid w:val="0083264B"/>
    <w:rsid w:val="00846D19"/>
    <w:rsid w:val="009334B0"/>
    <w:rsid w:val="0095201F"/>
    <w:rsid w:val="009B411F"/>
    <w:rsid w:val="00A27412"/>
    <w:rsid w:val="00AB2E91"/>
    <w:rsid w:val="00B324AB"/>
    <w:rsid w:val="00BD34C4"/>
    <w:rsid w:val="00BD4E25"/>
    <w:rsid w:val="00C84AF4"/>
    <w:rsid w:val="00D86378"/>
    <w:rsid w:val="00DE6867"/>
    <w:rsid w:val="00E41F05"/>
    <w:rsid w:val="00EF19C6"/>
    <w:rsid w:val="00FC48A3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C333F-555A-4962-81A4-95B51FBA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B5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543B"/>
  </w:style>
  <w:style w:type="paragraph" w:styleId="Podnoje">
    <w:name w:val="footer"/>
    <w:basedOn w:val="Normal"/>
    <w:link w:val="PodnojeChar"/>
    <w:uiPriority w:val="99"/>
    <w:unhideWhenUsed/>
    <w:rsid w:val="002B5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543B"/>
  </w:style>
  <w:style w:type="paragraph" w:styleId="Tekstbalonia">
    <w:name w:val="Balloon Text"/>
    <w:basedOn w:val="Normal"/>
    <w:link w:val="TekstbaloniaChar"/>
    <w:uiPriority w:val="99"/>
    <w:semiHidden/>
    <w:unhideWhenUsed/>
    <w:rsid w:val="002E3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3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ss-elektrotehnicka-prometna-os.skole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Psihologinja</cp:lastModifiedBy>
  <cp:revision>2</cp:revision>
  <cp:lastPrinted>2018-10-17T10:02:00Z</cp:lastPrinted>
  <dcterms:created xsi:type="dcterms:W3CDTF">2019-11-05T10:24:00Z</dcterms:created>
  <dcterms:modified xsi:type="dcterms:W3CDTF">2019-11-05T10:24:00Z</dcterms:modified>
</cp:coreProperties>
</file>