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563" w:rsidRPr="00BF43CF" w:rsidRDefault="00717563" w:rsidP="00134B31">
      <w:pPr>
        <w:jc w:val="both"/>
        <w:rPr>
          <w:b/>
          <w:bCs/>
          <w:i/>
          <w:iCs/>
          <w:sz w:val="24"/>
          <w:szCs w:val="24"/>
          <w:lang w:val="hr-HR"/>
        </w:rPr>
      </w:pPr>
      <w:r w:rsidRPr="00BF43CF">
        <w:rPr>
          <w:b/>
          <w:bCs/>
          <w:i/>
          <w:iCs/>
          <w:sz w:val="24"/>
          <w:szCs w:val="24"/>
          <w:lang w:val="hr-HR"/>
        </w:rPr>
        <w:t xml:space="preserve">Hranilice za ptičice </w:t>
      </w:r>
    </w:p>
    <w:p w:rsidR="00717563" w:rsidRPr="00BF43CF" w:rsidRDefault="00717563" w:rsidP="00134B31">
      <w:pPr>
        <w:jc w:val="both"/>
        <w:rPr>
          <w:sz w:val="24"/>
          <w:szCs w:val="24"/>
          <w:lang w:val="hr-HR"/>
        </w:rPr>
      </w:pPr>
      <w:r w:rsidRPr="00BF43CF">
        <w:rPr>
          <w:sz w:val="24"/>
          <w:szCs w:val="24"/>
          <w:lang w:val="hr-HR"/>
        </w:rPr>
        <w:t xml:space="preserve">1. U donjoj polovici isprane kutije od mlijeka pažljivo izrežite manji otvor (5x6 cm) i ispod njega probušite manju rupicu.  Širokim kistom obojite cijelu kutiju  željenom bojom (npr. plavom, ljubičastom ili zelenom). </w:t>
      </w:r>
    </w:p>
    <w:p w:rsidR="00717563" w:rsidRPr="00BF43CF" w:rsidRDefault="00717563" w:rsidP="00134B31">
      <w:pPr>
        <w:jc w:val="both"/>
        <w:rPr>
          <w:sz w:val="24"/>
          <w:szCs w:val="24"/>
          <w:lang w:val="hr-HR"/>
        </w:rPr>
      </w:pPr>
      <w:r w:rsidRPr="00BF43CF">
        <w:rPr>
          <w:noProof/>
          <w:sz w:val="24"/>
          <w:szCs w:val="24"/>
          <w:lang w:val="hr-HR"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4" o:spid="_x0000_i1025" type="#_x0000_t75" style="width:3in;height:156.75pt;visibility:visible">
            <v:imagedata r:id="rId4" o:title=""/>
          </v:shape>
        </w:pict>
      </w:r>
      <w:r w:rsidRPr="00BF43CF">
        <w:rPr>
          <w:noProof/>
          <w:sz w:val="24"/>
          <w:szCs w:val="24"/>
          <w:lang w:val="hr-HR" w:eastAsia="hr-HR"/>
        </w:rPr>
        <w:pict>
          <v:shape id="Slika 5" o:spid="_x0000_i1026" type="#_x0000_t75" style="width:223.5pt;height:156.75pt;visibility:visible">
            <v:imagedata r:id="rId5" o:title=""/>
          </v:shape>
        </w:pict>
      </w:r>
    </w:p>
    <w:p w:rsidR="00717563" w:rsidRPr="00BF43CF" w:rsidRDefault="00717563" w:rsidP="00134B31">
      <w:pPr>
        <w:jc w:val="both"/>
        <w:rPr>
          <w:sz w:val="24"/>
          <w:szCs w:val="24"/>
          <w:lang w:val="hr-HR"/>
        </w:rPr>
      </w:pPr>
      <w:r w:rsidRPr="00BF43CF">
        <w:rPr>
          <w:sz w:val="24"/>
          <w:szCs w:val="24"/>
          <w:lang w:val="hr-HR"/>
        </w:rPr>
        <w:t xml:space="preserve">2. Pripremite boje kojima ćete ukrasiti hranilicu za ptice.       </w:t>
      </w:r>
    </w:p>
    <w:p w:rsidR="00717563" w:rsidRPr="00BF43CF" w:rsidRDefault="00717563" w:rsidP="00134B31">
      <w:pPr>
        <w:jc w:val="both"/>
        <w:rPr>
          <w:sz w:val="24"/>
          <w:szCs w:val="24"/>
          <w:lang w:val="hr-HR"/>
        </w:rPr>
      </w:pPr>
      <w:r w:rsidRPr="00BF43CF">
        <w:rPr>
          <w:noProof/>
          <w:sz w:val="24"/>
          <w:szCs w:val="24"/>
          <w:lang w:val="hr-HR" w:eastAsia="hr-HR"/>
        </w:rPr>
        <w:pict>
          <v:shape id="Slika 7" o:spid="_x0000_i1027" type="#_x0000_t75" style="width:318.75pt;height:171.75pt;visibility:visible">
            <v:imagedata r:id="rId6" o:title=""/>
          </v:shape>
        </w:pict>
      </w:r>
    </w:p>
    <w:p w:rsidR="00717563" w:rsidRPr="00BF43CF" w:rsidRDefault="00717563" w:rsidP="00134B31">
      <w:pPr>
        <w:jc w:val="both"/>
        <w:rPr>
          <w:sz w:val="24"/>
          <w:szCs w:val="24"/>
          <w:lang w:val="hr-HR"/>
        </w:rPr>
      </w:pPr>
      <w:r w:rsidRPr="00BF43CF">
        <w:rPr>
          <w:sz w:val="24"/>
          <w:szCs w:val="24"/>
          <w:lang w:val="hr-HR"/>
        </w:rPr>
        <w:t xml:space="preserve">3. Sada budite maštoviti. Kutiju oslikajte različitim motivima. </w:t>
      </w:r>
    </w:p>
    <w:p w:rsidR="00717563" w:rsidRPr="00BF43CF" w:rsidRDefault="00717563" w:rsidP="00134B31">
      <w:pPr>
        <w:jc w:val="both"/>
        <w:rPr>
          <w:sz w:val="24"/>
          <w:szCs w:val="24"/>
          <w:lang w:val="hr-HR"/>
        </w:rPr>
      </w:pPr>
      <w:r w:rsidRPr="00BF43CF">
        <w:rPr>
          <w:noProof/>
          <w:sz w:val="24"/>
          <w:szCs w:val="24"/>
          <w:lang w:val="hr-HR" w:eastAsia="hr-HR"/>
        </w:rPr>
        <w:pict>
          <v:shape id="Slika 8" o:spid="_x0000_i1028" type="#_x0000_t75" style="width:138pt;height:156.75pt;visibility:visible">
            <v:imagedata r:id="rId7" o:title="" cropleft="16580f" cropright="9557f"/>
          </v:shape>
        </w:pict>
      </w:r>
      <w:r w:rsidRPr="00BF43CF">
        <w:rPr>
          <w:noProof/>
          <w:sz w:val="24"/>
          <w:szCs w:val="24"/>
          <w:lang w:val="hr-HR" w:eastAsia="hr-HR"/>
        </w:rPr>
        <w:pict>
          <v:shape id="Slika 11" o:spid="_x0000_i1029" type="#_x0000_t75" style="width:180.75pt;height:127.5pt;visibility:visible">
            <v:imagedata r:id="rId8" o:title=""/>
          </v:shape>
        </w:pict>
      </w:r>
      <w:r w:rsidRPr="00BF43CF">
        <w:rPr>
          <w:noProof/>
          <w:sz w:val="24"/>
          <w:szCs w:val="24"/>
          <w:lang w:val="hr-HR" w:eastAsia="hr-HR"/>
        </w:rPr>
        <w:pict>
          <v:shape id="Slika 10" o:spid="_x0000_i1030" type="#_x0000_t75" style="width:114.75pt;height:156.75pt;visibility:visible">
            <v:imagedata r:id="rId9" o:title="" cropleft="26090f" cropright="17798f"/>
          </v:shape>
        </w:pict>
      </w:r>
      <w:r w:rsidRPr="00BF43CF">
        <w:rPr>
          <w:sz w:val="24"/>
          <w:szCs w:val="24"/>
          <w:lang w:val="hr-HR"/>
        </w:rPr>
        <w:t xml:space="preserve">           </w:t>
      </w:r>
      <w:r w:rsidRPr="00BF43CF">
        <w:rPr>
          <w:noProof/>
          <w:sz w:val="24"/>
          <w:szCs w:val="24"/>
          <w:lang w:val="hr-HR" w:eastAsia="hr-HR"/>
        </w:rPr>
        <w:pict>
          <v:shape id="Slika 9" o:spid="_x0000_i1031" type="#_x0000_t75" style="width:218.25pt;height:130.5pt;visibility:visible">
            <v:imagedata r:id="rId10" o:title=""/>
          </v:shape>
        </w:pict>
      </w:r>
      <w:r w:rsidRPr="00BF43CF">
        <w:rPr>
          <w:noProof/>
          <w:sz w:val="24"/>
          <w:szCs w:val="24"/>
          <w:lang w:val="hr-HR" w:eastAsia="hr-HR"/>
        </w:rPr>
        <w:pict>
          <v:shape id="Slika 12" o:spid="_x0000_i1032" type="#_x0000_t75" style="width:215.25pt;height:129pt;visibility:visible">
            <v:imagedata r:id="rId11" o:title=""/>
          </v:shape>
        </w:pict>
      </w:r>
      <w:r w:rsidRPr="00BF43CF">
        <w:rPr>
          <w:sz w:val="24"/>
          <w:szCs w:val="24"/>
          <w:lang w:val="hr-HR"/>
        </w:rPr>
        <w:t xml:space="preserve">  </w:t>
      </w:r>
      <w:r w:rsidRPr="00BF43CF">
        <w:rPr>
          <w:noProof/>
          <w:sz w:val="24"/>
          <w:szCs w:val="24"/>
          <w:lang w:val="hr-HR" w:eastAsia="hr-HR"/>
        </w:rPr>
        <w:pict>
          <v:shape id="Slika 13" o:spid="_x0000_i1033" type="#_x0000_t75" style="width:323.25pt;height:190.5pt;visibility:visible">
            <v:imagedata r:id="rId12" o:title="" croptop="11529f" cropbottom="14818f" cropleft="6804f" cropright="5184f"/>
          </v:shape>
        </w:pict>
      </w:r>
    </w:p>
    <w:p w:rsidR="00717563" w:rsidRPr="00BF43CF" w:rsidRDefault="00717563" w:rsidP="00134B31">
      <w:pPr>
        <w:jc w:val="both"/>
        <w:rPr>
          <w:sz w:val="24"/>
          <w:szCs w:val="24"/>
          <w:lang w:val="hr-HR"/>
        </w:rPr>
      </w:pPr>
      <w:r w:rsidRPr="00BF43CF">
        <w:rPr>
          <w:sz w:val="24"/>
          <w:szCs w:val="24"/>
          <w:lang w:val="hr-HR"/>
        </w:rPr>
        <w:t xml:space="preserve">4. Obojane kutije možete ukrasiti i salvetama, takozvanom </w:t>
      </w:r>
      <w:r w:rsidRPr="00BF43CF">
        <w:rPr>
          <w:i/>
          <w:iCs/>
          <w:sz w:val="24"/>
          <w:szCs w:val="24"/>
          <w:lang w:val="hr-HR"/>
        </w:rPr>
        <w:t>decoupage</w:t>
      </w:r>
      <w:r w:rsidRPr="00BF43CF">
        <w:rPr>
          <w:sz w:val="24"/>
          <w:szCs w:val="24"/>
          <w:lang w:val="hr-HR"/>
        </w:rPr>
        <w:t xml:space="preserve"> tehnikom. </w:t>
      </w:r>
    </w:p>
    <w:p w:rsidR="00717563" w:rsidRPr="00BF43CF" w:rsidRDefault="00717563" w:rsidP="00134B31">
      <w:pPr>
        <w:jc w:val="both"/>
        <w:rPr>
          <w:sz w:val="24"/>
          <w:szCs w:val="24"/>
          <w:lang w:val="hr-HR"/>
        </w:rPr>
      </w:pPr>
      <w:r w:rsidRPr="00BF43CF">
        <w:rPr>
          <w:sz w:val="24"/>
          <w:szCs w:val="24"/>
          <w:lang w:val="hr-HR"/>
        </w:rPr>
        <w:t>Osim salveta, za ovakvo ukrašavanje potrebno vam je i ljepilo za salvete (</w:t>
      </w:r>
      <w:r w:rsidRPr="00BF43CF">
        <w:rPr>
          <w:i/>
          <w:iCs/>
          <w:sz w:val="24"/>
          <w:szCs w:val="24"/>
          <w:lang w:val="hr-HR"/>
        </w:rPr>
        <w:t xml:space="preserve">decoupage </w:t>
      </w:r>
      <w:r w:rsidRPr="00BF43CF">
        <w:rPr>
          <w:sz w:val="24"/>
          <w:szCs w:val="24"/>
          <w:lang w:val="hr-HR"/>
        </w:rPr>
        <w:t xml:space="preserve">ljepilo). Na obojenu kutiju najprije kistom nanesete. Na njega pažljivo polažete gornji sloj salvete ili samo izrezane motive sa salvete. Zatim i preko salvete nanesete ljepilo. Kada se osuši, bit će pomalo zgužvana i hrapava. Bez brige, baš takva mora biti! </w:t>
      </w:r>
    </w:p>
    <w:p w:rsidR="00717563" w:rsidRPr="00BF43CF" w:rsidRDefault="00717563" w:rsidP="00134B31">
      <w:pPr>
        <w:jc w:val="both"/>
        <w:rPr>
          <w:sz w:val="24"/>
          <w:szCs w:val="24"/>
          <w:lang w:val="hr-HR"/>
        </w:rPr>
      </w:pPr>
      <w:r w:rsidRPr="00BF43CF">
        <w:rPr>
          <w:sz w:val="24"/>
          <w:szCs w:val="24"/>
          <w:lang w:val="hr-HR"/>
        </w:rPr>
        <w:t xml:space="preserve"> </w:t>
      </w:r>
      <w:r w:rsidRPr="00BF43CF">
        <w:rPr>
          <w:noProof/>
          <w:sz w:val="24"/>
          <w:szCs w:val="24"/>
          <w:lang w:val="hr-HR" w:eastAsia="hr-HR"/>
        </w:rPr>
        <w:pict>
          <v:shape id="Slika 19" o:spid="_x0000_i1034" type="#_x0000_t75" style="width:206.25pt;height:139.5pt;visibility:visible">
            <v:imagedata r:id="rId13" o:title="" cropright="10395f"/>
          </v:shape>
        </w:pict>
      </w:r>
      <w:r w:rsidRPr="00BF43CF">
        <w:rPr>
          <w:noProof/>
          <w:sz w:val="24"/>
          <w:szCs w:val="24"/>
          <w:lang w:val="hr-HR" w:eastAsia="hr-HR"/>
        </w:rPr>
        <w:pict>
          <v:shape id="Slika 17" o:spid="_x0000_i1035" type="#_x0000_t75" style="width:214.5pt;height:138pt;visibility:visible">
            <v:imagedata r:id="rId14" o:title=""/>
          </v:shape>
        </w:pict>
      </w:r>
      <w:r w:rsidRPr="00BF43CF">
        <w:rPr>
          <w:sz w:val="24"/>
          <w:szCs w:val="24"/>
          <w:lang w:val="hr-HR"/>
        </w:rPr>
        <w:t xml:space="preserve">    </w:t>
      </w:r>
      <w:r w:rsidRPr="00BF43CF">
        <w:rPr>
          <w:noProof/>
          <w:sz w:val="24"/>
          <w:szCs w:val="24"/>
          <w:lang w:val="hr-HR" w:eastAsia="hr-HR"/>
        </w:rPr>
        <w:pict>
          <v:shape id="Slika 20" o:spid="_x0000_i1036" type="#_x0000_t75" style="width:209.25pt;height:149.25pt;visibility:visible">
            <v:imagedata r:id="rId15" o:title="" cropbottom="24912f" cropleft="44100f"/>
          </v:shape>
        </w:pict>
      </w:r>
      <w:r w:rsidRPr="00BF43CF">
        <w:rPr>
          <w:noProof/>
          <w:sz w:val="24"/>
          <w:szCs w:val="24"/>
          <w:lang w:val="hr-HR" w:eastAsia="hr-HR"/>
        </w:rPr>
        <w:pict>
          <v:shape id="Slika 18" o:spid="_x0000_i1037" type="#_x0000_t75" style="width:214.5pt;height:147.75pt;visibility:visible">
            <v:imagedata r:id="rId16" o:title=""/>
          </v:shape>
        </w:pict>
      </w:r>
      <w:r w:rsidRPr="00BF43CF">
        <w:rPr>
          <w:sz w:val="24"/>
          <w:szCs w:val="24"/>
          <w:lang w:val="hr-HR"/>
        </w:rPr>
        <w:t xml:space="preserve">     </w:t>
      </w:r>
    </w:p>
    <w:p w:rsidR="00717563" w:rsidRPr="00BF43CF" w:rsidRDefault="00717563" w:rsidP="00134B31">
      <w:pPr>
        <w:jc w:val="both"/>
        <w:rPr>
          <w:sz w:val="24"/>
          <w:szCs w:val="24"/>
          <w:lang w:val="hr-HR"/>
        </w:rPr>
      </w:pPr>
      <w:r w:rsidRPr="00BF43CF">
        <w:rPr>
          <w:sz w:val="24"/>
          <w:szCs w:val="24"/>
          <w:lang w:val="hr-HR"/>
        </w:rPr>
        <w:t xml:space="preserve">5. Pri vrhu ukrašene hranilice učvrstite konopac ili žicu (možete ih učvrstiti čepom) i u rupu ugurajte grančicu na koju će ptičica sletjeti. Kutiju napunite sjemenkama i objesite u vrt. Uživajte u djelu svojih ruku i promatranju ptičica! </w:t>
      </w:r>
      <w:bookmarkStart w:id="0" w:name="_GoBack"/>
      <w:bookmarkEnd w:id="0"/>
    </w:p>
    <w:p w:rsidR="00717563" w:rsidRPr="00BF43CF" w:rsidRDefault="00717563" w:rsidP="00142150">
      <w:pPr>
        <w:jc w:val="right"/>
        <w:rPr>
          <w:sz w:val="24"/>
          <w:szCs w:val="24"/>
          <w:lang w:val="hr-HR"/>
        </w:rPr>
      </w:pPr>
      <w:r w:rsidRPr="00BF43CF">
        <w:rPr>
          <w:sz w:val="24"/>
          <w:szCs w:val="24"/>
          <w:lang w:val="hr-HR"/>
        </w:rPr>
        <w:t>Ksenija Budija</w:t>
      </w:r>
    </w:p>
    <w:p w:rsidR="00717563" w:rsidRPr="00BF43CF" w:rsidRDefault="00717563" w:rsidP="00134B31">
      <w:pPr>
        <w:jc w:val="both"/>
        <w:rPr>
          <w:sz w:val="24"/>
          <w:szCs w:val="24"/>
          <w:lang w:val="hr-HR"/>
        </w:rPr>
      </w:pPr>
    </w:p>
    <w:p w:rsidR="00717563" w:rsidRPr="00BF43CF" w:rsidRDefault="00717563" w:rsidP="00134B31">
      <w:pPr>
        <w:jc w:val="both"/>
        <w:rPr>
          <w:sz w:val="24"/>
          <w:szCs w:val="24"/>
          <w:lang w:val="hr-HR"/>
        </w:rPr>
      </w:pPr>
    </w:p>
    <w:p w:rsidR="00717563" w:rsidRPr="00BF43CF" w:rsidRDefault="00717563" w:rsidP="00134B31">
      <w:pPr>
        <w:jc w:val="both"/>
        <w:rPr>
          <w:sz w:val="24"/>
          <w:szCs w:val="24"/>
          <w:lang w:val="hr-HR"/>
        </w:rPr>
      </w:pPr>
    </w:p>
    <w:p w:rsidR="00717563" w:rsidRPr="00BF43CF" w:rsidRDefault="00717563" w:rsidP="00134B31">
      <w:pPr>
        <w:jc w:val="both"/>
        <w:rPr>
          <w:sz w:val="24"/>
          <w:szCs w:val="24"/>
          <w:lang w:val="hr-HR"/>
        </w:rPr>
      </w:pPr>
      <w:r w:rsidRPr="00BF43CF">
        <w:rPr>
          <w:sz w:val="24"/>
          <w:szCs w:val="24"/>
          <w:lang w:val="hr-HR"/>
        </w:rPr>
        <w:t xml:space="preserve">    </w:t>
      </w:r>
    </w:p>
    <w:p w:rsidR="00717563" w:rsidRPr="00BF43CF" w:rsidRDefault="00717563" w:rsidP="00134B31">
      <w:pPr>
        <w:jc w:val="both"/>
        <w:rPr>
          <w:sz w:val="24"/>
          <w:szCs w:val="24"/>
          <w:lang w:val="hr-HR"/>
        </w:rPr>
      </w:pPr>
      <w:r w:rsidRPr="00BF43CF">
        <w:rPr>
          <w:sz w:val="24"/>
          <w:szCs w:val="24"/>
          <w:lang w:val="hr-HR"/>
        </w:rPr>
        <w:t xml:space="preserve"> </w:t>
      </w:r>
    </w:p>
    <w:sectPr w:rsidR="00717563" w:rsidRPr="00BF43CF" w:rsidSect="00F35E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0E27"/>
    <w:rsid w:val="000B0E27"/>
    <w:rsid w:val="00134B31"/>
    <w:rsid w:val="00142150"/>
    <w:rsid w:val="0015488C"/>
    <w:rsid w:val="001566CC"/>
    <w:rsid w:val="00170640"/>
    <w:rsid w:val="002A60F1"/>
    <w:rsid w:val="002D2367"/>
    <w:rsid w:val="002D48C5"/>
    <w:rsid w:val="003206A0"/>
    <w:rsid w:val="003732A2"/>
    <w:rsid w:val="003F7D6E"/>
    <w:rsid w:val="004925E7"/>
    <w:rsid w:val="004C4CC7"/>
    <w:rsid w:val="00565CFC"/>
    <w:rsid w:val="006D3F16"/>
    <w:rsid w:val="00717563"/>
    <w:rsid w:val="0075009B"/>
    <w:rsid w:val="00860A98"/>
    <w:rsid w:val="008964D7"/>
    <w:rsid w:val="008E7421"/>
    <w:rsid w:val="00BF43CF"/>
    <w:rsid w:val="00C87EB0"/>
    <w:rsid w:val="00D5132D"/>
    <w:rsid w:val="00D524F4"/>
    <w:rsid w:val="00DE1DB8"/>
    <w:rsid w:val="00E83E9C"/>
    <w:rsid w:val="00EF2CC2"/>
    <w:rsid w:val="00F35E19"/>
    <w:rsid w:val="00F81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E19"/>
    <w:pPr>
      <w:spacing w:after="200" w:line="276" w:lineRule="auto"/>
    </w:pPr>
    <w:rPr>
      <w:rFonts w:cs="Calibri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B0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B0E27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111</TotalTime>
  <Pages>3</Pages>
  <Words>164</Words>
  <Characters>937</Characters>
  <Application>Microsoft Office Outlook</Application>
  <DocSecurity>0</DocSecurity>
  <Lines>0</Lines>
  <Paragraphs>0</Paragraphs>
  <ScaleCrop>false</ScaleCrop>
  <Company>MZOŠ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ksenija BUDIJA</dc:creator>
  <cp:keywords/>
  <dc:description/>
  <cp:lastModifiedBy>PC-i4</cp:lastModifiedBy>
  <cp:revision>6</cp:revision>
  <dcterms:created xsi:type="dcterms:W3CDTF">2016-04-11T07:22:00Z</dcterms:created>
  <dcterms:modified xsi:type="dcterms:W3CDTF">2016-04-20T07:16:00Z</dcterms:modified>
</cp:coreProperties>
</file>